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EC3" w:rsidRDefault="00606EC3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5" w:rsidRDefault="00606EC3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6EC3" w:rsidRDefault="00606EC3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5" w:rsidRDefault="00C663E5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C663E5" w:rsidRDefault="00C663E5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5" w:rsidRPr="00A453CF" w:rsidRDefault="00606EC3" w:rsidP="00C6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D3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DA">
        <w:rPr>
          <w:rFonts w:ascii="Times New Roman" w:hAnsi="Times New Roman" w:cs="Times New Roman"/>
          <w:b/>
          <w:sz w:val="28"/>
          <w:szCs w:val="28"/>
        </w:rPr>
        <w:t xml:space="preserve">СТАТЬЮ 264 </w:t>
      </w:r>
      <w:r w:rsidRPr="007D3862">
        <w:rPr>
          <w:rFonts w:ascii="Times New Roman" w:hAnsi="Times New Roman" w:cs="Times New Roman"/>
          <w:b/>
          <w:sz w:val="28"/>
          <w:szCs w:val="28"/>
        </w:rPr>
        <w:t>УГОЛОВН</w:t>
      </w:r>
      <w:r w:rsidR="00C954DA">
        <w:rPr>
          <w:rFonts w:ascii="Times New Roman" w:hAnsi="Times New Roman" w:cs="Times New Roman"/>
          <w:b/>
          <w:sz w:val="28"/>
          <w:szCs w:val="28"/>
        </w:rPr>
        <w:t>ОГО</w:t>
      </w:r>
      <w:r w:rsidRPr="007D3862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C954DA">
        <w:rPr>
          <w:rFonts w:ascii="Times New Roman" w:hAnsi="Times New Roman" w:cs="Times New Roman"/>
          <w:b/>
          <w:sz w:val="28"/>
          <w:szCs w:val="28"/>
        </w:rPr>
        <w:t>А</w:t>
      </w:r>
      <w:r w:rsidRPr="007D386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В ЧАСТИ УСИЛЕНИЯ ОТВЕТСТВЕННОСТИ ЗА СОВЕРШЕНИЕ ПРЕСТУПЛЕНИЙ ПРОТИВ БЕЗОПАСНОСТИ ДОРОЖНОГО ДВИЖЕНИЯ И ЭКСПЛУАТАЦИИ ТРАНСПОРТА</w:t>
      </w:r>
    </w:p>
    <w:p w:rsidR="00C663E5" w:rsidRPr="007D3862" w:rsidRDefault="00C663E5" w:rsidP="00C66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92" w:rsidRDefault="00563092" w:rsidP="00606E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606EC3" w:rsidRPr="00606E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06EC3" w:rsidRPr="005630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606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ю</w:t>
        </w:r>
        <w:r w:rsidR="00606EC3" w:rsidRPr="005630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606E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630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606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06E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1996, № 25, ст. 2954; 1998, № 26, ст. 3012; 2003, № 50, ст. 4848; 2009, № 7, ст. 788; № 52, ст. 6453; 2010, № 31, ст. 4164; 2011, № 11, ст. 1495; № 45, ст. 6334; № 50, ст. 7362; 2014, № 6, ст. 566</w:t>
      </w:r>
      <w:r w:rsidR="00606EC3">
        <w:rPr>
          <w:rFonts w:ascii="Times New Roman" w:hAnsi="Times New Roman" w:cs="Times New Roman"/>
          <w:sz w:val="28"/>
          <w:szCs w:val="28"/>
        </w:rPr>
        <w:t>; 2015, № 1 (часть I), ст. 81</w:t>
      </w:r>
      <w:r w:rsidR="00582612">
        <w:rPr>
          <w:rFonts w:ascii="Times New Roman" w:hAnsi="Times New Roman" w:cs="Times New Roman"/>
          <w:sz w:val="28"/>
          <w:szCs w:val="28"/>
        </w:rPr>
        <w:t>; 2016</w:t>
      </w:r>
      <w:r w:rsidR="00376B81">
        <w:rPr>
          <w:rFonts w:ascii="Times New Roman" w:hAnsi="Times New Roman" w:cs="Times New Roman"/>
          <w:sz w:val="28"/>
          <w:szCs w:val="28"/>
        </w:rPr>
        <w:t>,</w:t>
      </w:r>
      <w:r w:rsidR="00582612">
        <w:rPr>
          <w:rFonts w:ascii="Times New Roman" w:hAnsi="Times New Roman" w:cs="Times New Roman"/>
          <w:sz w:val="28"/>
          <w:szCs w:val="28"/>
        </w:rPr>
        <w:t xml:space="preserve"> № 27</w:t>
      </w:r>
      <w:r w:rsidR="00376B81">
        <w:rPr>
          <w:rFonts w:ascii="Times New Roman" w:hAnsi="Times New Roman" w:cs="Times New Roman"/>
          <w:sz w:val="28"/>
          <w:szCs w:val="28"/>
        </w:rPr>
        <w:t>,</w:t>
      </w:r>
      <w:r w:rsidR="00582612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5826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2612">
        <w:rPr>
          <w:rFonts w:ascii="Times New Roman" w:hAnsi="Times New Roman" w:cs="Times New Roman"/>
          <w:sz w:val="28"/>
          <w:szCs w:val="28"/>
        </w:rPr>
        <w:t>)</w:t>
      </w:r>
      <w:r w:rsidR="00376B81">
        <w:rPr>
          <w:rFonts w:ascii="Times New Roman" w:hAnsi="Times New Roman" w:cs="Times New Roman"/>
          <w:sz w:val="28"/>
          <w:szCs w:val="28"/>
        </w:rPr>
        <w:t>,</w:t>
      </w:r>
      <w:r w:rsidR="00582612">
        <w:rPr>
          <w:rFonts w:ascii="Times New Roman" w:hAnsi="Times New Roman" w:cs="Times New Roman"/>
          <w:sz w:val="28"/>
          <w:szCs w:val="28"/>
        </w:rPr>
        <w:t xml:space="preserve"> ст. 4261)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6EC3" w:rsidRDefault="00606EC3" w:rsidP="0060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3092" w:rsidRDefault="00606EC3" w:rsidP="00606E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092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563092" w:rsidRPr="00606EC3">
          <w:rPr>
            <w:rFonts w:ascii="Times New Roman" w:hAnsi="Times New Roman" w:cs="Times New Roman"/>
            <w:sz w:val="28"/>
            <w:szCs w:val="28"/>
          </w:rPr>
          <w:t>абзац первый части</w:t>
        </w:r>
      </w:hyperlink>
      <w:r w:rsidR="00A65981" w:rsidRPr="00606EC3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63092">
        <w:rPr>
          <w:rFonts w:ascii="Times New Roman" w:hAnsi="Times New Roman" w:cs="Times New Roman"/>
          <w:sz w:val="28"/>
          <w:szCs w:val="28"/>
        </w:rPr>
        <w:t xml:space="preserve">после слов «в состоянии опьянения» дополнить словами «или скрывшимся с места </w:t>
      </w:r>
      <w:r w:rsidR="007F4F60">
        <w:rPr>
          <w:rFonts w:ascii="Times New Roman" w:hAnsi="Times New Roman" w:cs="Times New Roman"/>
          <w:sz w:val="28"/>
          <w:szCs w:val="28"/>
        </w:rPr>
        <w:t>его совершения</w:t>
      </w:r>
      <w:r w:rsidR="00563092">
        <w:rPr>
          <w:rFonts w:ascii="Times New Roman" w:hAnsi="Times New Roman" w:cs="Times New Roman"/>
          <w:sz w:val="28"/>
          <w:szCs w:val="28"/>
        </w:rPr>
        <w:t>»;</w:t>
      </w:r>
    </w:p>
    <w:p w:rsidR="00606EC3" w:rsidRDefault="00606EC3" w:rsidP="0060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3092" w:rsidRDefault="007A1B42" w:rsidP="00606E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092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563092" w:rsidRPr="00606EC3">
          <w:rPr>
            <w:rFonts w:ascii="Times New Roman" w:hAnsi="Times New Roman" w:cs="Times New Roman"/>
            <w:sz w:val="28"/>
            <w:szCs w:val="28"/>
          </w:rPr>
          <w:t xml:space="preserve">абзац первый части </w:t>
        </w:r>
      </w:hyperlink>
      <w:r w:rsidR="00A65981" w:rsidRPr="00606EC3">
        <w:rPr>
          <w:rFonts w:ascii="Times New Roman" w:hAnsi="Times New Roman" w:cs="Times New Roman"/>
          <w:sz w:val="28"/>
          <w:szCs w:val="28"/>
        </w:rPr>
        <w:t>четвертой</w:t>
      </w:r>
      <w:r w:rsidR="00A65981">
        <w:rPr>
          <w:rFonts w:ascii="Times New Roman" w:hAnsi="Times New Roman" w:cs="Times New Roman"/>
          <w:sz w:val="28"/>
          <w:szCs w:val="28"/>
        </w:rPr>
        <w:t xml:space="preserve"> </w:t>
      </w:r>
      <w:r w:rsidR="00563092">
        <w:rPr>
          <w:rFonts w:ascii="Times New Roman" w:hAnsi="Times New Roman" w:cs="Times New Roman"/>
          <w:sz w:val="28"/>
          <w:szCs w:val="28"/>
        </w:rPr>
        <w:t>после слов «в состоянии опьянения» дополнить словами «</w:t>
      </w:r>
      <w:r w:rsidR="007F4F60">
        <w:rPr>
          <w:rFonts w:ascii="Times New Roman" w:hAnsi="Times New Roman" w:cs="Times New Roman"/>
          <w:sz w:val="28"/>
          <w:szCs w:val="28"/>
        </w:rPr>
        <w:t>или скрывшимся с места его совершения</w:t>
      </w:r>
      <w:r w:rsidR="00563092">
        <w:rPr>
          <w:rFonts w:ascii="Times New Roman" w:hAnsi="Times New Roman" w:cs="Times New Roman"/>
          <w:sz w:val="28"/>
          <w:szCs w:val="28"/>
        </w:rPr>
        <w:t>»;</w:t>
      </w:r>
    </w:p>
    <w:p w:rsidR="00606EC3" w:rsidRDefault="00606EC3" w:rsidP="0060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3092" w:rsidRDefault="007A1B42" w:rsidP="00606E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30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63092" w:rsidRPr="00606EC3">
          <w:rPr>
            <w:rFonts w:ascii="Times New Roman" w:hAnsi="Times New Roman" w:cs="Times New Roman"/>
            <w:sz w:val="28"/>
            <w:szCs w:val="28"/>
          </w:rPr>
          <w:t xml:space="preserve">абзац первый части </w:t>
        </w:r>
      </w:hyperlink>
      <w:r w:rsidR="00A65981" w:rsidRPr="00606EC3">
        <w:rPr>
          <w:rFonts w:ascii="Times New Roman" w:hAnsi="Times New Roman" w:cs="Times New Roman"/>
          <w:sz w:val="28"/>
          <w:szCs w:val="28"/>
        </w:rPr>
        <w:t>шестой</w:t>
      </w:r>
      <w:r w:rsidR="00563092">
        <w:rPr>
          <w:rFonts w:ascii="Times New Roman" w:hAnsi="Times New Roman" w:cs="Times New Roman"/>
          <w:sz w:val="28"/>
          <w:szCs w:val="28"/>
        </w:rPr>
        <w:t xml:space="preserve"> после слов «в состоянии опьянения» дополнить словами «</w:t>
      </w:r>
      <w:r w:rsidR="007F4F60">
        <w:rPr>
          <w:rFonts w:ascii="Times New Roman" w:hAnsi="Times New Roman" w:cs="Times New Roman"/>
          <w:sz w:val="28"/>
          <w:szCs w:val="28"/>
        </w:rPr>
        <w:t>или скрывшимся с места его совершения</w:t>
      </w:r>
      <w:r w:rsidR="00563092">
        <w:rPr>
          <w:rFonts w:ascii="Times New Roman" w:hAnsi="Times New Roman" w:cs="Times New Roman"/>
          <w:sz w:val="28"/>
          <w:szCs w:val="28"/>
        </w:rPr>
        <w:t>»</w:t>
      </w:r>
      <w:r w:rsidR="00A65981">
        <w:rPr>
          <w:rFonts w:ascii="Times New Roman" w:hAnsi="Times New Roman" w:cs="Times New Roman"/>
          <w:sz w:val="28"/>
          <w:szCs w:val="28"/>
        </w:rPr>
        <w:t>.</w:t>
      </w:r>
    </w:p>
    <w:p w:rsidR="007A1B42" w:rsidRDefault="007A1B42" w:rsidP="00A6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B42" w:rsidRDefault="007A1B4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981" w:rsidRDefault="00A65981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A65981" w:rsidRDefault="00A65981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департамента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генерал</w:t>
      </w:r>
      <w:proofErr w:type="gramEnd"/>
      <w:r>
        <w:rPr>
          <w:rFonts w:ascii="Times New Roman" w:hAnsi="Times New Roman" w:cs="Times New Roman"/>
          <w:sz w:val="28"/>
          <w:szCs w:val="28"/>
        </w:rPr>
        <w:t>-майор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О.А. Даньшин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департамента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полковник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М.Ю. Осипова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С.Н. Монахова</w:t>
      </w:r>
    </w:p>
    <w:p w:rsidR="00430246" w:rsidRDefault="00430246" w:rsidP="0043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(495) 667-19-56</w:t>
      </w: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46" w:rsidRDefault="00430246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246" w:rsidSect="00C663E5">
      <w:pgSz w:w="11905" w:h="16838"/>
      <w:pgMar w:top="993" w:right="1134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E5"/>
    <w:rsid w:val="002F122E"/>
    <w:rsid w:val="00376B81"/>
    <w:rsid w:val="00430246"/>
    <w:rsid w:val="00563092"/>
    <w:rsid w:val="00582612"/>
    <w:rsid w:val="00606EC3"/>
    <w:rsid w:val="007A1B42"/>
    <w:rsid w:val="007F4F60"/>
    <w:rsid w:val="0082512C"/>
    <w:rsid w:val="00A65981"/>
    <w:rsid w:val="00C663E5"/>
    <w:rsid w:val="00C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F0C6-30C8-4E29-9BEF-34CE658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67362C2E7BE13608D5DEC307E79ECFD2C8B309FB8CEDF841956CE4EF9C7232371283E03VA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67362C2E7BE13608D5DEC307E79ECFD2C8B309FB8CEDF841956CE4EF9C7232371283E03VAt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67362C2E7BE13608D5DEC307E79ECFD2C8B309FB8CEDF841956CE4EF9C7232371283E03VAt3I" TargetMode="External"/><Relationship Id="rId5" Type="http://schemas.openxmlformats.org/officeDocument/2006/relationships/hyperlink" Target="consultantplus://offline/ref=F7867362C2E7BE13608D5DEC307E79ECFD2C8B309FB8CEDF841956CE4EVFt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867362C2E7BE13608D5DEC307E79ECFD2C8B309FB8CEDF841956CE4EF9C7232371283606A300B2VBt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(ОНПР ИАУ) Монахова С.Н.</dc:creator>
  <cp:keywords/>
  <dc:description/>
  <cp:lastModifiedBy>(ОНПР ИАУ) Монахова С.Н.</cp:lastModifiedBy>
  <cp:revision>7</cp:revision>
  <cp:lastPrinted>2018-07-13T11:55:00Z</cp:lastPrinted>
  <dcterms:created xsi:type="dcterms:W3CDTF">2018-06-21T07:57:00Z</dcterms:created>
  <dcterms:modified xsi:type="dcterms:W3CDTF">2018-07-13T13:50:00Z</dcterms:modified>
</cp:coreProperties>
</file>